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5BF0F" w14:textId="155C8CDC" w:rsidR="00CC434E" w:rsidRDefault="00306C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49B1B" wp14:editId="7784CDD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00875" cy="428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E5CB1" w14:textId="18CD715B" w:rsidR="00306C2D" w:rsidRPr="00306C2D" w:rsidRDefault="00306C2D">
                            <w:pPr>
                              <w:rPr>
                                <w:rFonts w:ascii="Sassoon Primary" w:hAnsi="Sassoon Primary"/>
                              </w:rPr>
                            </w:pPr>
                            <w:r w:rsidRPr="00306C2D">
                              <w:rPr>
                                <w:rFonts w:ascii="Sassoon Primary" w:hAnsi="Sassoon Primary"/>
                              </w:rPr>
                              <w:t xml:space="preserve">LO – To draw and </w:t>
                            </w:r>
                            <w:proofErr w:type="gramStart"/>
                            <w:r w:rsidRPr="00306C2D">
                              <w:rPr>
                                <w:rFonts w:ascii="Sassoon Primary" w:hAnsi="Sassoon Primary"/>
                              </w:rPr>
                              <w:t>label  the</w:t>
                            </w:r>
                            <w:proofErr w:type="gramEnd"/>
                            <w:r w:rsidRPr="00306C2D">
                              <w:rPr>
                                <w:rFonts w:ascii="Sassoon Primary" w:hAnsi="Sassoon Primary"/>
                              </w:rPr>
                              <w:t xml:space="preserve"> geographical features of Peru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1.2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">
                <v:textbox>
                  <w:txbxContent>
                    <w:p w14:paraId="564E5CB1" w14:textId="18CD715B" w:rsidR="00306C2D" w:rsidRPr="00306C2D" w:rsidRDefault="00306C2D">
                      <w:pPr>
                        <w:rPr>
                          <w:rFonts w:ascii="Sassoon Primary" w:hAnsi="Sassoon Primary"/>
                        </w:rPr>
                      </w:pPr>
                      <w:r w:rsidRPr="00306C2D">
                        <w:rPr>
                          <w:rFonts w:ascii="Sassoon Primary" w:hAnsi="Sassoon Primary"/>
                        </w:rPr>
                        <w:t xml:space="preserve">LO – To draw and </w:t>
                      </w:r>
                      <w:proofErr w:type="gramStart"/>
                      <w:r w:rsidRPr="00306C2D">
                        <w:rPr>
                          <w:rFonts w:ascii="Sassoon Primary" w:hAnsi="Sassoon Primary"/>
                        </w:rPr>
                        <w:t>label  the</w:t>
                      </w:r>
                      <w:proofErr w:type="gramEnd"/>
                      <w:r w:rsidRPr="00306C2D">
                        <w:rPr>
                          <w:rFonts w:ascii="Sassoon Primary" w:hAnsi="Sassoon Primary"/>
                        </w:rPr>
                        <w:t xml:space="preserve"> geographical features of Peru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300A9">
        <w:rPr>
          <w:noProof/>
          <w:lang w:eastAsia="en-GB"/>
        </w:rPr>
        <w:drawing>
          <wp:inline distT="0" distB="0" distL="0" distR="0" wp14:anchorId="0448F44D" wp14:editId="0B76AA40">
            <wp:extent cx="6829425" cy="900558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876" cy="901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3D43F8" w14:textId="306547E7" w:rsidR="00B76138" w:rsidRDefault="00B76138"/>
    <w:p w14:paraId="38843558" w14:textId="42FF554C" w:rsidR="00B76138" w:rsidRDefault="00B76138"/>
    <w:p w14:paraId="587826C4" w14:textId="14740519" w:rsidR="00B76138" w:rsidRDefault="00B76138"/>
    <w:p w14:paraId="41F44608" w14:textId="178C8FD4" w:rsidR="00B76138" w:rsidRDefault="00B76138">
      <w:r>
        <w:rPr>
          <w:noProof/>
          <w:lang w:eastAsia="en-GB"/>
        </w:rPr>
        <w:drawing>
          <wp:inline distT="0" distB="0" distL="0" distR="0" wp14:anchorId="06766354" wp14:editId="606B7F60">
            <wp:extent cx="6219825" cy="78559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7124" cy="786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138" w:rsidSect="00530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A9"/>
    <w:rsid w:val="00306C2D"/>
    <w:rsid w:val="005300A9"/>
    <w:rsid w:val="00B76138"/>
    <w:rsid w:val="00CC434E"/>
    <w:rsid w:val="00E2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2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emsley</dc:creator>
  <cp:keywords/>
  <dc:description/>
  <cp:lastModifiedBy>Sam Emsley</cp:lastModifiedBy>
  <cp:revision>3</cp:revision>
  <cp:lastPrinted>2021-09-10T12:16:00Z</cp:lastPrinted>
  <dcterms:created xsi:type="dcterms:W3CDTF">2021-08-24T08:09:00Z</dcterms:created>
  <dcterms:modified xsi:type="dcterms:W3CDTF">2021-09-10T12:17:00Z</dcterms:modified>
</cp:coreProperties>
</file>