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673D6" w14:textId="035AECAE" w:rsidR="00BB0AE3" w:rsidRPr="00BB0AE3" w:rsidRDefault="00BB0AE3">
      <w:pPr>
        <w:rPr>
          <w:rFonts w:ascii="Comic Sans MS" w:hAnsi="Comic Sans MS"/>
          <w:u w:val="single"/>
        </w:rPr>
      </w:pPr>
      <w:r w:rsidRPr="00BB0AE3">
        <w:rPr>
          <w:rFonts w:ascii="Comic Sans MS" w:hAnsi="Comic Sans MS"/>
          <w:u w:val="single"/>
        </w:rPr>
        <w:t>Tuesday 1st March</w:t>
      </w:r>
    </w:p>
    <w:p w14:paraId="5236810A" w14:textId="4A7926B2" w:rsidR="00BB0AE3" w:rsidRPr="00BB0AE3" w:rsidRDefault="00BB0AE3">
      <w:pPr>
        <w:rPr>
          <w:rFonts w:ascii="Comic Sans MS" w:hAnsi="Comic Sans MS"/>
          <w:u w:val="single"/>
        </w:rPr>
      </w:pPr>
      <w:r w:rsidRPr="00BB0AE3">
        <w:rPr>
          <w:rFonts w:ascii="Comic Sans MS" w:hAnsi="Comic Sans MS"/>
          <w:u w:val="single"/>
        </w:rPr>
        <w:t>To describe what it was like in London during the Great plague of 1665</w:t>
      </w:r>
    </w:p>
    <w:p w14:paraId="24CE4897" w14:textId="16967BA6" w:rsidR="00BB0AE3" w:rsidRDefault="00BB0AE3">
      <w:r w:rsidRPr="00BB0AE3">
        <w:drawing>
          <wp:inline distT="0" distB="0" distL="0" distR="0" wp14:anchorId="7EC58E74" wp14:editId="69FF69B4">
            <wp:extent cx="3682867" cy="2990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85827" cy="299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4807" w14:textId="7D34F39C" w:rsidR="00BB0AE3" w:rsidRDefault="00BB0AE3" w:rsidP="00BB0AE3">
      <w:pPr>
        <w:tabs>
          <w:tab w:val="left" w:pos="6135"/>
        </w:tabs>
      </w:pPr>
      <w:r>
        <w:tab/>
      </w:r>
    </w:p>
    <w:p w14:paraId="73729896" w14:textId="2D221D3F" w:rsidR="00BB0AE3" w:rsidRDefault="007B41D7" w:rsidP="00BB0AE3">
      <w:pPr>
        <w:tabs>
          <w:tab w:val="left" w:pos="6135"/>
        </w:tabs>
        <w:rPr>
          <w:rFonts w:ascii="Comic Sans MS" w:hAnsi="Comic Sans MS"/>
        </w:rPr>
      </w:pPr>
      <w:r>
        <w:rPr>
          <w:rFonts w:ascii="Comic Sans MS" w:hAnsi="Comic Sans MS"/>
        </w:rPr>
        <w:t>Using the lines i</w:t>
      </w:r>
      <w:r w:rsidR="00BB0AE3" w:rsidRPr="00BB0AE3">
        <w:rPr>
          <w:rFonts w:ascii="Comic Sans MS" w:hAnsi="Comic Sans MS"/>
        </w:rPr>
        <w:t xml:space="preserve">n your books describe  what you can see in the picture. </w:t>
      </w:r>
    </w:p>
    <w:p w14:paraId="10C8D394" w14:textId="0BAAEECB" w:rsidR="007B41D7" w:rsidRPr="00BB0AE3" w:rsidRDefault="007B41D7" w:rsidP="00BB0AE3">
      <w:pPr>
        <w:tabs>
          <w:tab w:val="left" w:pos="6135"/>
        </w:tabs>
        <w:rPr>
          <w:rFonts w:ascii="Comic Sans MS" w:hAnsi="Comic Sans MS"/>
        </w:rPr>
      </w:pPr>
      <w:r>
        <w:rPr>
          <w:rFonts w:ascii="Comic Sans MS" w:hAnsi="Comic Sans MS"/>
        </w:rPr>
        <w:t>I can see ………</w:t>
      </w:r>
    </w:p>
    <w:p w14:paraId="494663C4" w14:textId="1A9F0AF6" w:rsidR="00BB0AE3" w:rsidRPr="00BB0AE3" w:rsidRDefault="00BB0AE3" w:rsidP="00BB0AE3">
      <w:pPr>
        <w:tabs>
          <w:tab w:val="left" w:pos="6135"/>
        </w:tabs>
        <w:rPr>
          <w:rFonts w:ascii="Comic Sans MS" w:hAnsi="Comic Sans MS"/>
        </w:rPr>
      </w:pPr>
      <w:r w:rsidRPr="00BB0AE3">
        <w:rPr>
          <w:rFonts w:ascii="Comic Sans MS" w:hAnsi="Comic Sans MS"/>
        </w:rPr>
        <w:t>Challenge - What would you be able to hear and smell?</w:t>
      </w:r>
    </w:p>
    <w:sectPr w:rsidR="00BB0AE3" w:rsidRPr="00BB0A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AE3"/>
    <w:rsid w:val="0028666E"/>
    <w:rsid w:val="007B41D7"/>
    <w:rsid w:val="00BB0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860ED"/>
  <w15:chartTrackingRefBased/>
  <w15:docId w15:val="{C7298AB8-8AED-4BC8-8119-57235033D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emsley</dc:creator>
  <cp:keywords/>
  <dc:description/>
  <cp:lastModifiedBy>sam emsley</cp:lastModifiedBy>
  <cp:revision>1</cp:revision>
  <dcterms:created xsi:type="dcterms:W3CDTF">2022-02-24T12:44:00Z</dcterms:created>
  <dcterms:modified xsi:type="dcterms:W3CDTF">2022-02-24T13:09:00Z</dcterms:modified>
</cp:coreProperties>
</file>